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B" w:rsidRPr="00131A31" w:rsidRDefault="00301E81" w:rsidP="00301E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Test de evaluare formativă la Limba Latină</w:t>
      </w:r>
    </w:p>
    <w:p w:rsidR="00301E81" w:rsidRPr="00131A31" w:rsidRDefault="00301E81" w:rsidP="00301E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Semestrul I, Facultatea Farmacie</w:t>
      </w:r>
    </w:p>
    <w:p w:rsidR="00301E81" w:rsidRDefault="00301E81" w:rsidP="00301E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Varianta I</w:t>
      </w:r>
    </w:p>
    <w:p w:rsidR="00131A31" w:rsidRPr="00131A31" w:rsidRDefault="00131A31" w:rsidP="00301E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>Numele________________</w:t>
      </w:r>
    </w:p>
    <w:p w:rsidR="00131A31" w:rsidRPr="00131A31" w:rsidRDefault="00131A31" w:rsidP="00301E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Prenumele________________</w:t>
      </w:r>
    </w:p>
    <w:p w:rsidR="00131A31" w:rsidRPr="00131A31" w:rsidRDefault="00131A31" w:rsidP="00301E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Grupa_________________</w:t>
      </w:r>
    </w:p>
    <w:p w:rsidR="00131A31" w:rsidRPr="00131A31" w:rsidRDefault="00131A31" w:rsidP="00301E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E81" w:rsidRPr="00131A31" w:rsidRDefault="00301E81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I.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Subliniaţi diftongii:</w:t>
      </w:r>
    </w:p>
    <w:p w:rsidR="00301E81" w:rsidRPr="00131A31" w:rsidRDefault="00301E81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Aether, Eulaevomycetinum, diploe, aer, Aloe, synoestrolum, Daucus, carboneum, Hierochloe, pleura, coelia, obductae</w:t>
      </w:r>
      <w:r w:rsidR="009E78FD" w:rsidRPr="00131A31">
        <w:rPr>
          <w:rFonts w:ascii="Times New Roman" w:hAnsi="Times New Roman" w:cs="Times New Roman"/>
          <w:sz w:val="24"/>
          <w:szCs w:val="24"/>
          <w:lang w:val="en-US"/>
        </w:rPr>
        <w:t>, lagoena, vesicae, aponeurosis, Kalanchoe.</w:t>
      </w:r>
    </w:p>
    <w:p w:rsidR="009E78FD" w:rsidRPr="00131A31" w:rsidRDefault="009E78FD" w:rsidP="00301E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78FD" w:rsidRPr="00131A31" w:rsidRDefault="009E78FD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II.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Scrieţi verbele în formele indicate:</w:t>
      </w:r>
    </w:p>
    <w:p w:rsidR="009E78FD" w:rsidRPr="00131A31" w:rsidRDefault="009E78FD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 strecura – conj. pasiv, sing.;</w:t>
      </w:r>
    </w:p>
    <w:p w:rsidR="009E78FD" w:rsidRPr="00131A31" w:rsidRDefault="009E78FD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 turna – infinitiv;</w:t>
      </w:r>
    </w:p>
    <w:p w:rsidR="009E78FD" w:rsidRPr="00131A31" w:rsidRDefault="009E78FD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 hrăni – indicativ, activ, plur.;</w:t>
      </w:r>
    </w:p>
    <w:p w:rsidR="009E78FD" w:rsidRPr="00131A31" w:rsidRDefault="009E78FD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 avea – imperativ.</w:t>
      </w:r>
    </w:p>
    <w:p w:rsidR="00FA7CD6" w:rsidRPr="00131A31" w:rsidRDefault="00FA7CD6" w:rsidP="00301E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7CD6" w:rsidRPr="00131A31" w:rsidRDefault="00FA7CD6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III.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Scrieţi forma lexicografică a substantivelor cu tema:</w:t>
      </w:r>
    </w:p>
    <w:p w:rsidR="00FA7CD6" w:rsidRPr="00131A31" w:rsidRDefault="00FA7CD6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Drag…; bol…</w:t>
      </w:r>
      <w:r w:rsidR="00D314E7" w:rsidRPr="00131A3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gutt…; magistr…; systol…; vitr…; </w:t>
      </w:r>
      <w:r w:rsidR="00D314E7" w:rsidRPr="00131A31">
        <w:rPr>
          <w:rFonts w:ascii="Times New Roman" w:hAnsi="Times New Roman" w:cs="Times New Roman"/>
          <w:sz w:val="24"/>
          <w:szCs w:val="24"/>
          <w:lang w:val="en-US"/>
        </w:rPr>
        <w:t>biuyr…; emplastr…; lagoen…; aegrot… .</w:t>
      </w:r>
    </w:p>
    <w:p w:rsidR="00A27B24" w:rsidRPr="00131A31" w:rsidRDefault="00A27B24" w:rsidP="00301E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B24" w:rsidRPr="00131A31" w:rsidRDefault="00A27B24" w:rsidP="00301E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IV.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Precizaţi cazul substantivelor:</w:t>
      </w:r>
    </w:p>
    <w:p w:rsidR="00A27B24" w:rsidRPr="00131A31" w:rsidRDefault="00A27B24" w:rsidP="00A27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flos;                                 - sirupos;</w:t>
      </w:r>
    </w:p>
    <w:p w:rsidR="00A27B24" w:rsidRPr="00131A31" w:rsidRDefault="00A27B24" w:rsidP="00A27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infusorum;                     - suppositoriis;</w:t>
      </w:r>
    </w:p>
    <w:p w:rsidR="00A27B24" w:rsidRPr="00131A31" w:rsidRDefault="00A27B24" w:rsidP="00A27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ligamenti;                       - amylum;</w:t>
      </w:r>
    </w:p>
    <w:p w:rsidR="00A27B24" w:rsidRPr="00131A31" w:rsidRDefault="00A27B24" w:rsidP="00A27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substantiae;                   - decocto;</w:t>
      </w:r>
    </w:p>
    <w:p w:rsidR="006D15C2" w:rsidRPr="00131A31" w:rsidRDefault="00A27B24" w:rsidP="00A27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radicis;                            - sirupi.</w:t>
      </w:r>
    </w:p>
    <w:p w:rsidR="006D15C2" w:rsidRPr="00131A31" w:rsidRDefault="006D15C2" w:rsidP="006D15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D15C2" w:rsidRPr="00131A31" w:rsidRDefault="006D15C2" w:rsidP="006D15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V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Completaţi termenii cu terminaţiile corespunzătoare:</w:t>
      </w:r>
    </w:p>
    <w:p w:rsidR="00A27B24" w:rsidRPr="00131A31" w:rsidRDefault="006D15C2" w:rsidP="006D15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Cum ole…; </w:t>
      </w:r>
      <w:r w:rsidRPr="00131A31">
        <w:rPr>
          <w:rFonts w:ascii="Times New Roman" w:hAnsi="Times New Roman" w:cs="Times New Roman"/>
          <w:sz w:val="24"/>
          <w:szCs w:val="24"/>
          <w:lang w:val="la-Latn"/>
        </w:rPr>
        <w:t>suppositor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>…(</w:t>
      </w:r>
      <w:r w:rsidRPr="00131A31">
        <w:rPr>
          <w:rFonts w:ascii="Times New Roman" w:hAnsi="Times New Roman" w:cs="Times New Roman"/>
          <w:sz w:val="24"/>
          <w:szCs w:val="24"/>
          <w:lang w:val="la-Latn"/>
        </w:rPr>
        <w:t>plur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.);  </w:t>
      </w:r>
      <w:r w:rsidR="00A27B24"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ad infuse…; sine aqu…; pro aegrot…; de vit…; contra malari…; </w:t>
      </w:r>
      <w:r w:rsid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B64" w:rsidRPr="00131A31">
        <w:rPr>
          <w:rFonts w:ascii="Times New Roman" w:hAnsi="Times New Roman" w:cs="Times New Roman"/>
          <w:sz w:val="24"/>
          <w:szCs w:val="24"/>
          <w:lang w:val="en-US"/>
        </w:rPr>
        <w:t>ab officin…; post cib…; e gelatin… 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302" w:rsidRDefault="00162302" w:rsidP="006D15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31A31" w:rsidRDefault="00131A31" w:rsidP="006D15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31A31" w:rsidRPr="00131A31" w:rsidRDefault="00131A31" w:rsidP="006D15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302" w:rsidRPr="00131A31" w:rsidRDefault="00162302" w:rsidP="006D15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Subiectul VI.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DC5"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Traduceţi îmbinările de cuvinte</w:t>
      </w:r>
      <w:r w:rsidR="00B73BA7"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în latină</w:t>
      </w:r>
      <w:r w:rsidR="00C05DC5"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05DC5" w:rsidRPr="00131A31" w:rsidRDefault="00C05DC5" w:rsidP="00C05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infuzie de frunze de urzică;</w:t>
      </w:r>
    </w:p>
    <w:p w:rsidR="00C05DC5" w:rsidRPr="00131A31" w:rsidRDefault="0098265B" w:rsidP="00C05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supozitoare cu ihtiol;</w:t>
      </w:r>
    </w:p>
    <w:p w:rsidR="0098265B" w:rsidRPr="00131A31" w:rsidRDefault="0098265B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siropuri; decocturi; unguente; globule;</w:t>
      </w:r>
    </w:p>
    <w:p w:rsidR="0098265B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medicament în sticluţă;</w:t>
      </w:r>
    </w:p>
    <w:p w:rsidR="0077646C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emulsie de ulei de ricin;</w:t>
      </w:r>
    </w:p>
    <w:p w:rsidR="0077646C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unt de cacao;</w:t>
      </w:r>
    </w:p>
    <w:p w:rsidR="0077646C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extract de troscot;</w:t>
      </w:r>
    </w:p>
    <w:p w:rsidR="0077646C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ulei de măsline;</w:t>
      </w:r>
    </w:p>
    <w:p w:rsidR="0077646C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sirop de zmeură în mixtură;</w:t>
      </w:r>
    </w:p>
    <w:p w:rsidR="0077646C" w:rsidRPr="00131A31" w:rsidRDefault="0077646C" w:rsidP="00982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picături de tinctură de stricnos.</w:t>
      </w:r>
    </w:p>
    <w:p w:rsidR="00B73BA7" w:rsidRPr="00131A31" w:rsidRDefault="00B73BA7" w:rsidP="00B73B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73BA7" w:rsidRPr="00131A31" w:rsidRDefault="00B73BA7" w:rsidP="00B73BA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VII.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Traduceţi îmbinările de cuvinte:</w:t>
      </w:r>
    </w:p>
    <w:p w:rsidR="00B73BA7" w:rsidRPr="00131A31" w:rsidRDefault="00395131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prepară masă pilulară;</w:t>
      </w:r>
    </w:p>
    <w:p w:rsidR="00395131" w:rsidRPr="00131A31" w:rsidRDefault="00395131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dizolvă comprimatele;</w:t>
      </w:r>
    </w:p>
    <w:p w:rsidR="00395131" w:rsidRPr="00131A31" w:rsidRDefault="00395131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macină pilulele;</w:t>
      </w:r>
    </w:p>
    <w:p w:rsidR="00395131" w:rsidRPr="00131A31" w:rsidRDefault="00395131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fierbe decoctul;</w:t>
      </w:r>
    </w:p>
    <w:p w:rsidR="00395131" w:rsidRPr="00131A31" w:rsidRDefault="00395131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amestecă siropul cu tinctura;</w:t>
      </w:r>
    </w:p>
    <w:p w:rsidR="00395131" w:rsidRPr="00131A31" w:rsidRDefault="00B8314A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dă medicamentul;</w:t>
      </w:r>
    </w:p>
    <w:p w:rsidR="00B8314A" w:rsidRPr="00131A31" w:rsidRDefault="00B8314A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utilizează substanţele;</w:t>
      </w:r>
    </w:p>
    <w:p w:rsidR="00B8314A" w:rsidRPr="00131A31" w:rsidRDefault="00B8314A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macerează mugurii de mesteacăn;</w:t>
      </w:r>
    </w:p>
    <w:p w:rsidR="00B8314A" w:rsidRPr="00131A31" w:rsidRDefault="00B8314A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formează unguentul;</w:t>
      </w:r>
    </w:p>
    <w:p w:rsidR="00B8314A" w:rsidRPr="00131A31" w:rsidRDefault="00B8314A" w:rsidP="00395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strecoară sucul.</w:t>
      </w:r>
    </w:p>
    <w:p w:rsidR="004D20C2" w:rsidRPr="00131A31" w:rsidRDefault="004D20C2" w:rsidP="004D20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D20C2" w:rsidRPr="00131A31" w:rsidRDefault="004D20C2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VIII.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84F"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Scrieţi corect denumirile preparatelor medicamentoase:</w:t>
      </w:r>
    </w:p>
    <w:p w:rsidR="002C784F" w:rsidRPr="00131A31" w:rsidRDefault="00716E03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Metilsulfazină</w:t>
      </w:r>
      <w:r w:rsidR="0072351D"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Fenoximetilpenicilină</w:t>
      </w:r>
    </w:p>
    <w:p w:rsidR="00716E03" w:rsidRPr="00131A31" w:rsidRDefault="00716E03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Almecilină</w:t>
      </w:r>
      <w:r w:rsidR="0072351D"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Ftorotan</w:t>
      </w:r>
    </w:p>
    <w:p w:rsidR="00716E03" w:rsidRPr="00131A31" w:rsidRDefault="00716E03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Cloroform</w:t>
      </w:r>
      <w:r w:rsidR="0072351D"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Tiopental</w:t>
      </w:r>
    </w:p>
    <w:p w:rsidR="00716E03" w:rsidRPr="00131A31" w:rsidRDefault="00716E03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Etazol</w:t>
      </w:r>
      <w:r w:rsidR="00C96089"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Pircofen</w:t>
      </w:r>
    </w:p>
    <w:p w:rsidR="00716E03" w:rsidRPr="00131A31" w:rsidRDefault="00716E03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Hidrocortizon</w:t>
      </w:r>
      <w:r w:rsidR="00CF3C50"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Metilestradiol</w:t>
      </w:r>
      <w:r w:rsidR="00666110" w:rsidRPr="00131A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110" w:rsidRPr="00131A31" w:rsidRDefault="00666110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66110" w:rsidRPr="00131A31" w:rsidRDefault="00666110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IX.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Traduceţi propoziţiile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6110" w:rsidRPr="00131A31" w:rsidRDefault="00666110" w:rsidP="006661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Farmaciştii fierb îndelung iarba.</w:t>
      </w:r>
    </w:p>
    <w:p w:rsidR="00666110" w:rsidRPr="00131A31" w:rsidRDefault="00666110" w:rsidP="006661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Comprimatele sînt date în cutii, iar mixturile sînt eliberate în sticluţă.</w:t>
      </w:r>
    </w:p>
    <w:p w:rsidR="00666110" w:rsidRPr="00131A31" w:rsidRDefault="00666110" w:rsidP="006661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Femeia dă copilului decoct de afin.</w:t>
      </w:r>
    </w:p>
    <w:p w:rsidR="00666110" w:rsidRPr="00131A31" w:rsidRDefault="00B74883" w:rsidP="006661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Pilulele sînt acoperite cu licopodiu.</w:t>
      </w:r>
    </w:p>
    <w:p w:rsidR="00B74883" w:rsidRPr="00131A31" w:rsidRDefault="00B74883" w:rsidP="006661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Medici prescriu deseori uleiul de terebentină în unguente şi linimiente.</w:t>
      </w:r>
    </w:p>
    <w:p w:rsidR="00A208E5" w:rsidRPr="00131A31" w:rsidRDefault="00A208E5" w:rsidP="00A208E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208E5" w:rsidRPr="00131A31" w:rsidRDefault="00A208E5" w:rsidP="00A208E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b/>
          <w:sz w:val="24"/>
          <w:szCs w:val="24"/>
          <w:lang w:val="en-US"/>
        </w:rPr>
        <w:t>Subiectul X.</w:t>
      </w: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A31">
        <w:rPr>
          <w:rFonts w:ascii="Times New Roman" w:hAnsi="Times New Roman" w:cs="Times New Roman"/>
          <w:sz w:val="24"/>
          <w:szCs w:val="24"/>
          <w:u w:val="single"/>
          <w:lang w:val="en-US"/>
        </w:rPr>
        <w:t>Corectaţi greşelile:</w:t>
      </w:r>
    </w:p>
    <w:p w:rsidR="00A208E5" w:rsidRPr="00131A31" w:rsidRDefault="00A208E5" w:rsidP="00A20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Olei Olivae per tela colare.</w:t>
      </w:r>
    </w:p>
    <w:p w:rsidR="00A208E5" w:rsidRPr="00131A31" w:rsidRDefault="00A208E5" w:rsidP="00A20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 xml:space="preserve">Tincturam Leonurus in </w:t>
      </w:r>
      <w:r w:rsidR="00704F5E" w:rsidRPr="00131A31">
        <w:rPr>
          <w:rFonts w:ascii="Times New Roman" w:hAnsi="Times New Roman" w:cs="Times New Roman"/>
          <w:sz w:val="24"/>
          <w:szCs w:val="24"/>
          <w:lang w:val="en-US"/>
        </w:rPr>
        <w:t>aegroti similiter atque preparata Valerianum agitatur.</w:t>
      </w:r>
    </w:p>
    <w:p w:rsidR="00ED3A71" w:rsidRPr="00131A31" w:rsidRDefault="00ED3A71" w:rsidP="00A20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In baccae Oxycoccus vitamin C contine.</w:t>
      </w:r>
    </w:p>
    <w:p w:rsidR="00ED3A71" w:rsidRPr="00131A31" w:rsidRDefault="00ED3A71" w:rsidP="00A20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1A31">
        <w:rPr>
          <w:rFonts w:ascii="Times New Roman" w:hAnsi="Times New Roman" w:cs="Times New Roman"/>
          <w:sz w:val="24"/>
          <w:szCs w:val="24"/>
          <w:lang w:val="en-US"/>
        </w:rPr>
        <w:t>Multi glicosida in aqua bene solvitur.</w:t>
      </w:r>
    </w:p>
    <w:p w:rsidR="00666110" w:rsidRPr="00131A31" w:rsidRDefault="00666110" w:rsidP="004D20C2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716E03" w:rsidRPr="00131A31" w:rsidRDefault="00716E03" w:rsidP="004D20C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16E03" w:rsidRPr="00131A31" w:rsidSect="00687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E0" w:rsidRDefault="00770BE0" w:rsidP="007604A3">
      <w:pPr>
        <w:spacing w:after="0" w:line="240" w:lineRule="auto"/>
      </w:pPr>
      <w:r>
        <w:separator/>
      </w:r>
    </w:p>
  </w:endnote>
  <w:endnote w:type="continuationSeparator" w:id="1">
    <w:p w:rsidR="00770BE0" w:rsidRDefault="00770BE0" w:rsidP="007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A3" w:rsidRPr="007604A3" w:rsidRDefault="007604A3">
    <w:pPr>
      <w:pStyle w:val="a6"/>
      <w:rPr>
        <w:rFonts w:ascii="Times New Roman" w:hAnsi="Times New Roman" w:cs="Times New Roman"/>
        <w:sz w:val="20"/>
        <w:szCs w:val="20"/>
        <w:lang w:val="ro-RO"/>
      </w:rPr>
    </w:pPr>
    <w:r>
      <w:rPr>
        <w:lang w:val="ro-RO"/>
      </w:rPr>
      <w:t xml:space="preserve">                                                                                                                 </w:t>
    </w:r>
    <w:r w:rsidRPr="007604A3">
      <w:rPr>
        <w:rFonts w:ascii="Times New Roman" w:hAnsi="Times New Roman" w:cs="Times New Roman"/>
        <w:sz w:val="20"/>
        <w:szCs w:val="20"/>
      </w:rPr>
      <w:t>©</w:t>
    </w:r>
    <w:r w:rsidRPr="007604A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7604A3">
      <w:rPr>
        <w:rFonts w:ascii="Times New Roman" w:hAnsi="Times New Roman" w:cs="Times New Roman"/>
        <w:sz w:val="20"/>
        <w:szCs w:val="20"/>
        <w:lang w:val="ro-RO"/>
      </w:rPr>
      <w:t>Eleonora Ştefârţa</w:t>
    </w:r>
  </w:p>
  <w:p w:rsidR="007604A3" w:rsidRDefault="007604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E0" w:rsidRDefault="00770BE0" w:rsidP="007604A3">
      <w:pPr>
        <w:spacing w:after="0" w:line="240" w:lineRule="auto"/>
      </w:pPr>
      <w:r>
        <w:separator/>
      </w:r>
    </w:p>
  </w:footnote>
  <w:footnote w:type="continuationSeparator" w:id="1">
    <w:p w:rsidR="00770BE0" w:rsidRDefault="00770BE0" w:rsidP="0076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1A"/>
    <w:multiLevelType w:val="hybridMultilevel"/>
    <w:tmpl w:val="0082D50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AE3"/>
    <w:multiLevelType w:val="hybridMultilevel"/>
    <w:tmpl w:val="C08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1CDC"/>
    <w:multiLevelType w:val="hybridMultilevel"/>
    <w:tmpl w:val="F0E4DADC"/>
    <w:lvl w:ilvl="0" w:tplc="EF0E8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02C78"/>
    <w:multiLevelType w:val="hybridMultilevel"/>
    <w:tmpl w:val="9F90D6C8"/>
    <w:lvl w:ilvl="0" w:tplc="150029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E3A0C"/>
    <w:multiLevelType w:val="hybridMultilevel"/>
    <w:tmpl w:val="FC8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7D3E"/>
    <w:multiLevelType w:val="hybridMultilevel"/>
    <w:tmpl w:val="8BC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E81"/>
    <w:rsid w:val="00131A31"/>
    <w:rsid w:val="00150182"/>
    <w:rsid w:val="00162302"/>
    <w:rsid w:val="002C784F"/>
    <w:rsid w:val="00301E81"/>
    <w:rsid w:val="00395131"/>
    <w:rsid w:val="004D20C2"/>
    <w:rsid w:val="00666110"/>
    <w:rsid w:val="00687B7B"/>
    <w:rsid w:val="00692D36"/>
    <w:rsid w:val="006D15C2"/>
    <w:rsid w:val="00704F5E"/>
    <w:rsid w:val="00716E03"/>
    <w:rsid w:val="0072351D"/>
    <w:rsid w:val="00742B64"/>
    <w:rsid w:val="007604A3"/>
    <w:rsid w:val="00770BE0"/>
    <w:rsid w:val="0077646C"/>
    <w:rsid w:val="007E531E"/>
    <w:rsid w:val="0098265B"/>
    <w:rsid w:val="009E78FD"/>
    <w:rsid w:val="00A208E5"/>
    <w:rsid w:val="00A27B24"/>
    <w:rsid w:val="00B73BA7"/>
    <w:rsid w:val="00B74883"/>
    <w:rsid w:val="00B8314A"/>
    <w:rsid w:val="00C05DC5"/>
    <w:rsid w:val="00C96089"/>
    <w:rsid w:val="00CF3C50"/>
    <w:rsid w:val="00D314E7"/>
    <w:rsid w:val="00ED3A71"/>
    <w:rsid w:val="00FA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4A3"/>
  </w:style>
  <w:style w:type="paragraph" w:styleId="a6">
    <w:name w:val="footer"/>
    <w:basedOn w:val="a"/>
    <w:link w:val="a7"/>
    <w:uiPriority w:val="99"/>
    <w:unhideWhenUsed/>
    <w:rsid w:val="007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4A3"/>
  </w:style>
  <w:style w:type="paragraph" w:styleId="a8">
    <w:name w:val="Balloon Text"/>
    <w:basedOn w:val="a"/>
    <w:link w:val="a9"/>
    <w:uiPriority w:val="99"/>
    <w:semiHidden/>
    <w:unhideWhenUsed/>
    <w:rsid w:val="007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25</cp:revision>
  <dcterms:created xsi:type="dcterms:W3CDTF">2014-03-21T12:31:00Z</dcterms:created>
  <dcterms:modified xsi:type="dcterms:W3CDTF">2014-03-21T13:17:00Z</dcterms:modified>
</cp:coreProperties>
</file>